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250" w:type="dxa"/>
        <w:tblInd w:w="-72" w:type="dxa"/>
        <w:tblLayout w:type="fixed"/>
        <w:tblLook w:val="0000" w:firstRow="0" w:lastRow="0" w:firstColumn="0" w:lastColumn="0" w:noHBand="0" w:noVBand="0"/>
      </w:tblPr>
      <w:tblGrid>
        <w:gridCol w:w="35"/>
        <w:gridCol w:w="424"/>
        <w:gridCol w:w="128"/>
        <w:gridCol w:w="3278"/>
        <w:gridCol w:w="567"/>
        <w:gridCol w:w="567"/>
        <w:gridCol w:w="135"/>
        <w:gridCol w:w="432"/>
        <w:gridCol w:w="992"/>
        <w:gridCol w:w="142"/>
        <w:gridCol w:w="567"/>
        <w:gridCol w:w="1277"/>
        <w:gridCol w:w="1275"/>
        <w:gridCol w:w="1276"/>
        <w:gridCol w:w="141"/>
        <w:gridCol w:w="14"/>
      </w:tblGrid>
      <w:tr w:rsidR="00E03E5B" w:rsidRPr="00E04330" w:rsidTr="00D76894">
        <w:trPr>
          <w:trHeight w:val="80"/>
        </w:trPr>
        <w:tc>
          <w:tcPr>
            <w:tcW w:w="587"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rsidR="00E03E5B" w:rsidRPr="003C0B6A" w:rsidRDefault="00E03E5B" w:rsidP="00D40273">
            <w:pPr>
              <w:jc w:val="right"/>
              <w:rPr>
                <w:sz w:val="23"/>
                <w:szCs w:val="23"/>
              </w:rPr>
            </w:pPr>
          </w:p>
        </w:tc>
        <w:tc>
          <w:tcPr>
            <w:tcW w:w="4692" w:type="dxa"/>
            <w:gridSpan w:val="7"/>
            <w:tcBorders>
              <w:top w:val="nil"/>
              <w:left w:val="nil"/>
              <w:bottom w:val="nil"/>
            </w:tcBorders>
            <w:shd w:val="clear" w:color="auto" w:fill="auto"/>
            <w:vAlign w:val="bottom"/>
          </w:tcPr>
          <w:p w:rsidR="00257E26" w:rsidRPr="0063680E" w:rsidRDefault="00257E26" w:rsidP="00400B22"/>
        </w:tc>
      </w:tr>
      <w:tr w:rsidR="00E03E5B" w:rsidRPr="00E04330" w:rsidTr="00D76894">
        <w:trPr>
          <w:trHeight w:val="80"/>
        </w:trPr>
        <w:tc>
          <w:tcPr>
            <w:tcW w:w="587"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rsidR="00E03E5B" w:rsidRPr="003C0B6A" w:rsidRDefault="00E03E5B" w:rsidP="00D40273">
            <w:pPr>
              <w:jc w:val="right"/>
              <w:rPr>
                <w:sz w:val="23"/>
                <w:szCs w:val="23"/>
              </w:rPr>
            </w:pPr>
          </w:p>
        </w:tc>
        <w:tc>
          <w:tcPr>
            <w:tcW w:w="4692" w:type="dxa"/>
            <w:gridSpan w:val="7"/>
            <w:tcBorders>
              <w:top w:val="nil"/>
              <w:left w:val="nil"/>
              <w:bottom w:val="nil"/>
            </w:tcBorders>
            <w:shd w:val="clear" w:color="auto" w:fill="auto"/>
            <w:vAlign w:val="bottom"/>
          </w:tcPr>
          <w:p w:rsidR="006B2665" w:rsidRPr="006B2665" w:rsidRDefault="006B2665" w:rsidP="006B2665">
            <w:pPr>
              <w:rPr>
                <w:szCs w:val="26"/>
              </w:rPr>
            </w:pPr>
            <w:r w:rsidRPr="006B2665">
              <w:rPr>
                <w:szCs w:val="26"/>
              </w:rPr>
              <w:t xml:space="preserve">Приложение № </w:t>
            </w:r>
            <w:r>
              <w:rPr>
                <w:szCs w:val="26"/>
              </w:rPr>
              <w:t>8</w:t>
            </w:r>
          </w:p>
          <w:p w:rsidR="006B2665" w:rsidRPr="006B2665" w:rsidRDefault="006B2665" w:rsidP="006B2665">
            <w:pPr>
              <w:rPr>
                <w:szCs w:val="26"/>
              </w:rPr>
            </w:pPr>
            <w:r w:rsidRPr="006B2665">
              <w:rPr>
                <w:szCs w:val="26"/>
              </w:rPr>
              <w:t>к решению Совета муниципального</w:t>
            </w:r>
          </w:p>
          <w:p w:rsidR="006B2665" w:rsidRPr="006B2665" w:rsidRDefault="006B2665" w:rsidP="006B2665">
            <w:pPr>
              <w:rPr>
                <w:szCs w:val="26"/>
              </w:rPr>
            </w:pPr>
            <w:r w:rsidRPr="006B2665">
              <w:rPr>
                <w:szCs w:val="26"/>
              </w:rPr>
              <w:t>образования  Успенский район</w:t>
            </w:r>
          </w:p>
          <w:p w:rsidR="006B2665" w:rsidRPr="006B2665" w:rsidRDefault="006B2665" w:rsidP="006B2665">
            <w:pPr>
              <w:rPr>
                <w:szCs w:val="26"/>
              </w:rPr>
            </w:pPr>
            <w:r w:rsidRPr="006B2665">
              <w:rPr>
                <w:szCs w:val="26"/>
              </w:rPr>
              <w:t>от «</w:t>
            </w:r>
            <w:r w:rsidR="00B94AD1">
              <w:rPr>
                <w:szCs w:val="26"/>
              </w:rPr>
              <w:t>25</w:t>
            </w:r>
            <w:r w:rsidRPr="006B2665">
              <w:rPr>
                <w:szCs w:val="26"/>
              </w:rPr>
              <w:t xml:space="preserve">» </w:t>
            </w:r>
            <w:r w:rsidR="00B94AD1">
              <w:rPr>
                <w:szCs w:val="26"/>
              </w:rPr>
              <w:t>марта 2026</w:t>
            </w:r>
            <w:r w:rsidRPr="006B2665">
              <w:rPr>
                <w:szCs w:val="26"/>
              </w:rPr>
              <w:t xml:space="preserve"> года № </w:t>
            </w:r>
            <w:r w:rsidR="00B94AD1">
              <w:rPr>
                <w:szCs w:val="26"/>
              </w:rPr>
              <w:t>51</w:t>
            </w:r>
            <w:bookmarkStart w:id="0" w:name="_GoBack"/>
            <w:bookmarkEnd w:id="0"/>
          </w:p>
          <w:p w:rsidR="006B2665" w:rsidRDefault="006B2665" w:rsidP="00400B22">
            <w:pPr>
              <w:ind w:left="323"/>
            </w:pPr>
          </w:p>
          <w:p w:rsidR="006B2665" w:rsidRDefault="006B2665" w:rsidP="00400B22">
            <w:pPr>
              <w:ind w:left="323"/>
            </w:pPr>
          </w:p>
          <w:p w:rsidR="00E03E5B" w:rsidRPr="0063680E" w:rsidRDefault="006B2665" w:rsidP="006B2665">
            <w:r>
              <w:t>«</w:t>
            </w:r>
            <w:r w:rsidR="00E03E5B" w:rsidRPr="0063680E">
              <w:t xml:space="preserve">Приложение № </w:t>
            </w:r>
            <w:r w:rsidR="009453A5" w:rsidRPr="0063680E">
              <w:t>8</w:t>
            </w:r>
          </w:p>
        </w:tc>
      </w:tr>
      <w:tr w:rsidR="00E03E5B" w:rsidRPr="00E04330" w:rsidTr="00D76894">
        <w:trPr>
          <w:gridAfter w:val="1"/>
          <w:wAfter w:w="14" w:type="dxa"/>
          <w:trHeight w:val="80"/>
        </w:trPr>
        <w:tc>
          <w:tcPr>
            <w:tcW w:w="587"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rsidR="00E03E5B" w:rsidRPr="003C0B6A" w:rsidRDefault="00E03E5B" w:rsidP="00D40273">
            <w:pPr>
              <w:jc w:val="right"/>
              <w:rPr>
                <w:sz w:val="23"/>
                <w:szCs w:val="23"/>
              </w:rPr>
            </w:pPr>
          </w:p>
        </w:tc>
        <w:tc>
          <w:tcPr>
            <w:tcW w:w="4678" w:type="dxa"/>
            <w:gridSpan w:val="6"/>
            <w:tcBorders>
              <w:top w:val="nil"/>
              <w:left w:val="nil"/>
              <w:bottom w:val="nil"/>
            </w:tcBorders>
            <w:shd w:val="clear" w:color="auto" w:fill="auto"/>
            <w:vAlign w:val="bottom"/>
          </w:tcPr>
          <w:p w:rsidR="00E03E5B" w:rsidRPr="0063680E" w:rsidRDefault="00E03E5B" w:rsidP="006B2665">
            <w:pPr>
              <w:ind w:left="34"/>
            </w:pPr>
            <w:r w:rsidRPr="0063680E">
              <w:t xml:space="preserve">к решению Совета муниципального </w:t>
            </w:r>
          </w:p>
        </w:tc>
      </w:tr>
      <w:tr w:rsidR="00E03E5B" w:rsidRPr="00E04330" w:rsidTr="00D76894">
        <w:trPr>
          <w:gridAfter w:val="1"/>
          <w:wAfter w:w="14" w:type="dxa"/>
          <w:trHeight w:val="107"/>
        </w:trPr>
        <w:tc>
          <w:tcPr>
            <w:tcW w:w="587"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tcBorders>
            <w:shd w:val="clear" w:color="auto" w:fill="auto"/>
            <w:vAlign w:val="bottom"/>
          </w:tcPr>
          <w:p w:rsidR="00E03E5B" w:rsidRPr="003C0B6A" w:rsidRDefault="00E03E5B" w:rsidP="00D40273">
            <w:pPr>
              <w:jc w:val="right"/>
              <w:rPr>
                <w:sz w:val="23"/>
                <w:szCs w:val="23"/>
              </w:rPr>
            </w:pPr>
          </w:p>
        </w:tc>
        <w:tc>
          <w:tcPr>
            <w:tcW w:w="4678" w:type="dxa"/>
            <w:gridSpan w:val="6"/>
            <w:tcBorders>
              <w:top w:val="nil"/>
              <w:left w:val="nil"/>
            </w:tcBorders>
            <w:shd w:val="clear" w:color="auto" w:fill="auto"/>
            <w:vAlign w:val="bottom"/>
          </w:tcPr>
          <w:p w:rsidR="00E03E5B" w:rsidRPr="0063680E" w:rsidRDefault="00E03E5B" w:rsidP="006B2665">
            <w:pPr>
              <w:ind w:left="34"/>
            </w:pPr>
            <w:r w:rsidRPr="0063680E">
              <w:t>образования Успенский район</w:t>
            </w:r>
          </w:p>
        </w:tc>
      </w:tr>
      <w:tr w:rsidR="00E03E5B" w:rsidRPr="00E04330" w:rsidTr="00D76894">
        <w:trPr>
          <w:gridAfter w:val="1"/>
          <w:wAfter w:w="14" w:type="dxa"/>
          <w:trHeight w:val="173"/>
        </w:trPr>
        <w:tc>
          <w:tcPr>
            <w:tcW w:w="587"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547"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1424" w:type="dxa"/>
            <w:gridSpan w:val="2"/>
            <w:tcBorders>
              <w:top w:val="nil"/>
              <w:bottom w:val="nil"/>
            </w:tcBorders>
            <w:shd w:val="clear" w:color="auto" w:fill="auto"/>
            <w:vAlign w:val="bottom"/>
          </w:tcPr>
          <w:p w:rsidR="00E03E5B" w:rsidRPr="003C0B6A" w:rsidRDefault="00E03E5B" w:rsidP="00D40273">
            <w:pPr>
              <w:jc w:val="right"/>
              <w:rPr>
                <w:sz w:val="23"/>
                <w:szCs w:val="23"/>
              </w:rPr>
            </w:pPr>
          </w:p>
        </w:tc>
        <w:tc>
          <w:tcPr>
            <w:tcW w:w="4678" w:type="dxa"/>
            <w:gridSpan w:val="6"/>
            <w:tcBorders>
              <w:top w:val="nil"/>
              <w:left w:val="nil"/>
              <w:bottom w:val="nil"/>
            </w:tcBorders>
            <w:shd w:val="clear" w:color="auto" w:fill="auto"/>
            <w:vAlign w:val="bottom"/>
          </w:tcPr>
          <w:p w:rsidR="00E03E5B" w:rsidRPr="0063680E" w:rsidRDefault="0065055E" w:rsidP="006B2665">
            <w:pPr>
              <w:ind w:left="34"/>
            </w:pPr>
            <w:r w:rsidRPr="0065055E">
              <w:rPr>
                <w:szCs w:val="25"/>
              </w:rPr>
              <w:t>от «</w:t>
            </w:r>
            <w:r w:rsidR="00705700">
              <w:rPr>
                <w:szCs w:val="25"/>
              </w:rPr>
              <w:t>10</w:t>
            </w:r>
            <w:r w:rsidRPr="0065055E">
              <w:rPr>
                <w:szCs w:val="25"/>
              </w:rPr>
              <w:t xml:space="preserve">» </w:t>
            </w:r>
            <w:r w:rsidR="00705700">
              <w:rPr>
                <w:szCs w:val="25"/>
              </w:rPr>
              <w:t>декабря 2025</w:t>
            </w:r>
            <w:r w:rsidRPr="0065055E">
              <w:rPr>
                <w:szCs w:val="25"/>
              </w:rPr>
              <w:t xml:space="preserve"> года № </w:t>
            </w:r>
            <w:r w:rsidR="00705700">
              <w:rPr>
                <w:szCs w:val="25"/>
              </w:rPr>
              <w:t>20</w:t>
            </w:r>
          </w:p>
        </w:tc>
      </w:tr>
      <w:tr w:rsidR="00624D5A" w:rsidRPr="0063680E" w:rsidTr="00D76894">
        <w:trPr>
          <w:gridAfter w:val="13"/>
          <w:wAfter w:w="10663" w:type="dxa"/>
          <w:trHeight w:val="225"/>
        </w:trPr>
        <w:tc>
          <w:tcPr>
            <w:tcW w:w="587"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E03E5B" w:rsidRPr="0063680E" w:rsidTr="00D76894">
        <w:trPr>
          <w:gridAfter w:val="2"/>
          <w:wAfter w:w="155" w:type="dxa"/>
          <w:trHeight w:val="291"/>
        </w:trPr>
        <w:tc>
          <w:tcPr>
            <w:tcW w:w="11095" w:type="dxa"/>
            <w:gridSpan w:val="14"/>
            <w:tcBorders>
              <w:top w:val="nil"/>
              <w:left w:val="nil"/>
              <w:bottom w:val="nil"/>
              <w:right w:val="nil"/>
            </w:tcBorders>
            <w:shd w:val="clear" w:color="auto" w:fill="auto"/>
            <w:vAlign w:val="center"/>
          </w:tcPr>
          <w:p w:rsidR="00853709" w:rsidRDefault="00853709" w:rsidP="00A77849">
            <w:pPr>
              <w:jc w:val="center"/>
            </w:pPr>
          </w:p>
          <w:p w:rsidR="00853709" w:rsidRDefault="00E03E5B" w:rsidP="00853709">
            <w:pPr>
              <w:jc w:val="center"/>
              <w:rPr>
                <w:szCs w:val="28"/>
              </w:rPr>
            </w:pPr>
            <w:r w:rsidRPr="00A77849">
              <w:t xml:space="preserve">Ведомственная структура расходов </w:t>
            </w:r>
            <w:r w:rsidR="00A77849" w:rsidRPr="00A77849">
              <w:rPr>
                <w:szCs w:val="28"/>
              </w:rPr>
              <w:t>бюджета муниципального образования Успенский муниципальный район Краснодарского края на 2027 и 2028 годы</w:t>
            </w:r>
          </w:p>
          <w:p w:rsidR="00D76894" w:rsidRPr="00853709" w:rsidRDefault="00D76894" w:rsidP="00D76894">
            <w:pPr>
              <w:jc w:val="right"/>
              <w:rPr>
                <w:szCs w:val="28"/>
              </w:rPr>
            </w:pPr>
            <w:r w:rsidRPr="00744AF7">
              <w:rPr>
                <w:sz w:val="22"/>
                <w:szCs w:val="22"/>
              </w:rPr>
              <w:t>(тыс. руб.)</w:t>
            </w:r>
          </w:p>
        </w:tc>
      </w:tr>
      <w:tr w:rsidR="0065055E" w:rsidRPr="008209DA" w:rsidTr="00D76894">
        <w:tblPrEx>
          <w:tblLook w:val="04A0" w:firstRow="1" w:lastRow="0" w:firstColumn="1" w:lastColumn="0" w:noHBand="0" w:noVBand="1"/>
        </w:tblPrEx>
        <w:trPr>
          <w:gridBefore w:val="1"/>
          <w:gridAfter w:val="2"/>
          <w:wBefore w:w="35" w:type="dxa"/>
          <w:wAfter w:w="155" w:type="dxa"/>
          <w:trHeight w:val="300"/>
        </w:trPr>
        <w:tc>
          <w:tcPr>
            <w:tcW w:w="4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rPr>
                <w:sz w:val="22"/>
                <w:szCs w:val="22"/>
              </w:rPr>
            </w:pPr>
            <w:r w:rsidRPr="00CE7D78">
              <w:rPr>
                <w:sz w:val="22"/>
                <w:szCs w:val="22"/>
              </w:rPr>
              <w:t>№   п/п</w:t>
            </w:r>
          </w:p>
        </w:tc>
        <w:tc>
          <w:tcPr>
            <w:tcW w:w="340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РЗ</w:t>
            </w: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ПР</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ВР</w:t>
            </w:r>
          </w:p>
        </w:tc>
        <w:tc>
          <w:tcPr>
            <w:tcW w:w="25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65055E" w:rsidRPr="00CE7D78" w:rsidRDefault="0065055E" w:rsidP="00400B22">
            <w:pPr>
              <w:jc w:val="center"/>
              <w:rPr>
                <w:sz w:val="22"/>
                <w:szCs w:val="22"/>
              </w:rPr>
            </w:pPr>
            <w:r w:rsidRPr="00CE7D78">
              <w:rPr>
                <w:sz w:val="22"/>
                <w:szCs w:val="22"/>
              </w:rPr>
              <w:t>202</w:t>
            </w:r>
            <w:r w:rsidR="00400B22">
              <w:rPr>
                <w:sz w:val="22"/>
                <w:szCs w:val="22"/>
              </w:rPr>
              <w:t>7</w:t>
            </w:r>
          </w:p>
        </w:tc>
        <w:tc>
          <w:tcPr>
            <w:tcW w:w="1276" w:type="dxa"/>
            <w:vMerge w:val="restart"/>
            <w:tcBorders>
              <w:top w:val="single" w:sz="4" w:space="0" w:color="auto"/>
              <w:left w:val="single" w:sz="4" w:space="0" w:color="auto"/>
              <w:right w:val="single" w:sz="4" w:space="0" w:color="auto"/>
            </w:tcBorders>
            <w:shd w:val="clear" w:color="000000" w:fill="FFFFFF"/>
            <w:noWrap/>
            <w:vAlign w:val="center"/>
            <w:hideMark/>
          </w:tcPr>
          <w:p w:rsidR="0065055E" w:rsidRPr="00CE7D78" w:rsidRDefault="0065055E" w:rsidP="00400B22">
            <w:pPr>
              <w:jc w:val="center"/>
              <w:rPr>
                <w:sz w:val="22"/>
                <w:szCs w:val="22"/>
              </w:rPr>
            </w:pPr>
            <w:r w:rsidRPr="00CE7D78">
              <w:rPr>
                <w:sz w:val="22"/>
                <w:szCs w:val="22"/>
              </w:rPr>
              <w:t>202</w:t>
            </w:r>
            <w:r w:rsidR="00400B22">
              <w:rPr>
                <w:sz w:val="22"/>
                <w:szCs w:val="22"/>
              </w:rPr>
              <w:t>8</w:t>
            </w:r>
          </w:p>
        </w:tc>
      </w:tr>
      <w:tr w:rsidR="0065055E" w:rsidRPr="008209DA" w:rsidTr="00D76894">
        <w:tblPrEx>
          <w:tblLook w:val="04A0" w:firstRow="1" w:lastRow="0" w:firstColumn="1" w:lastColumn="0" w:noHBand="0" w:noVBand="1"/>
        </w:tblPrEx>
        <w:trPr>
          <w:gridBefore w:val="1"/>
          <w:gridAfter w:val="2"/>
          <w:wBefore w:w="35" w:type="dxa"/>
          <w:wAfter w:w="155" w:type="dxa"/>
          <w:trHeight w:val="88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3406"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1277" w:type="dxa"/>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изменения</w:t>
            </w:r>
          </w:p>
        </w:tc>
        <w:tc>
          <w:tcPr>
            <w:tcW w:w="1275" w:type="dxa"/>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с учетом изменений</w:t>
            </w:r>
          </w:p>
        </w:tc>
        <w:tc>
          <w:tcPr>
            <w:tcW w:w="1276" w:type="dxa"/>
            <w:vMerge/>
            <w:tcBorders>
              <w:left w:val="single" w:sz="4" w:space="0" w:color="auto"/>
              <w:bottom w:val="single" w:sz="4" w:space="0" w:color="000000"/>
              <w:right w:val="single" w:sz="4" w:space="0" w:color="auto"/>
            </w:tcBorders>
            <w:vAlign w:val="center"/>
            <w:hideMark/>
          </w:tcPr>
          <w:p w:rsidR="0065055E" w:rsidRPr="00CE7D78" w:rsidRDefault="0065055E" w:rsidP="008209DA">
            <w:pPr>
              <w:rPr>
                <w:sz w:val="22"/>
                <w:szCs w:val="22"/>
              </w:rPr>
            </w:pPr>
          </w:p>
        </w:tc>
      </w:tr>
      <w:tr w:rsidR="00E03E5B" w:rsidRPr="008209DA" w:rsidTr="00D76894">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277"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275"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276"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Всего</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1 249,9</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2 793 687,9</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1 857 109,6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Совет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Председатель и заместитель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3 203,7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представительного органа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51 3 00 00000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Администрация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1 359 039,1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338 418,3</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131 563,9</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137 565,4</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Функционирование высшего </w:t>
            </w:r>
            <w:r w:rsidRPr="00404828">
              <w:rPr>
                <w:sz w:val="22"/>
                <w:szCs w:val="22"/>
              </w:rPr>
              <w:lastRenderedPageBreak/>
              <w:t>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главы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3 878,5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64 815,5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64 815,5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64 815,5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64 815,5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функционирования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50 635,6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50 635,6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50 635,6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50 635,6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50 505,6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50 505,6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Административные и иные комиссии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14 179,9</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14 179,9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1 015,5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1 015,5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931,3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931,3</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84,2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84,2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2 025,0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2 025,0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1 863,0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1 863,0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162,0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162,0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11 139,4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11 139,4</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10 297,4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10 297,4</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842,0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842,0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Судебная система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Административные и иные комиссии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Резервные фонды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Финансовое обеспечение непредвиденных расходов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Резервный фонд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Резервные средства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870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Другие общегосударственные </w:t>
            </w:r>
            <w:r w:rsidRPr="00404828">
              <w:rPr>
                <w:sz w:val="22"/>
                <w:szCs w:val="22"/>
              </w:rPr>
              <w:lastRenderedPageBreak/>
              <w:t>вопросы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62 462,6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68 463,5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1 659,3</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1 659,3</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1 659,3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1 659,3</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1 559,3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1 559,3</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Повышение эффективности управления муниципальным имуществом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59 269,8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65 270,7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2 269,0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2 269,0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2 269,0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2 269,0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Информационное освещение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6 700,0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отдельных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6 700,0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Иные закупки товаров, работ и услуг для обеспечения </w:t>
            </w:r>
            <w:r w:rsidRPr="00404828">
              <w:rPr>
                <w:sz w:val="22"/>
                <w:szCs w:val="22"/>
              </w:rPr>
              <w:lastRenderedPageBreak/>
              <w:t>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6 700,0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6 700,0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Повышение профессионального уровня сотрудников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56 000,9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56 000,9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56 000,9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архивного отдела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Укрепление материально-технической базы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18 9 01 00000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Мероприятия по выполнению муниципальной программы по осуществлению комплекса мер в обеспечении безопасности дорожного движения в </w:t>
            </w:r>
            <w:r w:rsidRPr="00404828">
              <w:rPr>
                <w:sz w:val="22"/>
                <w:szCs w:val="22"/>
              </w:rPr>
              <w:lastRenderedPageBreak/>
              <w:t>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Реализация мероприятий подпрограммы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733,5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733,5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320,2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320,2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Прочие расходы муниципального образования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413,3</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413,3</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Оплата членских взносов в Совет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278,8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278,8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Оплата членских взносов в Совет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278,8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278,8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278,8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278,8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Оплата статистических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134,5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134,5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Оплата статистических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134,5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134,5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134,5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134,5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Национальная оборона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Мобилизационная подготовка экономики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Мобилизационная подготовка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Прочие обязательства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230,7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25 845,6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25 895,6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22 600,6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22 600,6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22 600,6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22 600,6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967,0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967,0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Финансирование мероприятий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515,0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515,0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263,0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263,0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263,0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263,0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Осуществление отдельного государственного полномочия </w:t>
            </w:r>
            <w:r w:rsidRPr="00404828">
              <w:rPr>
                <w:sz w:val="22"/>
                <w:szCs w:val="22"/>
              </w:rPr>
              <w:lastRenderedPageBreak/>
              <w:t>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Мероприятия по предупреждению и ликвидации чрезвычайных ситуаций, стихийных бедствий и их последствий в Успенском районе. Укомплектование резерва медикаментов.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252,0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Организация и осуществление мероприятий по гражданской и территориальной обороне. Осуществление подготоки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вследствии этих конфликтов (инженерно-техническое оснащение особо важных объектов)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10 1 03 00000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10 1 03 00010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Пожарная безопасность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Пожарная безопасность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6 297,1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6 297,1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6 297,1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6 297,1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6 097,1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6 097,1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15 136,5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15 136,5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15 136,5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15 136,5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13 030,5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13 030,5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2 097,4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2 097,4</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8,6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8,6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3 245,0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3 295,0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3 245,0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3 295,0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Укрепление правопорядка, </w:t>
            </w:r>
            <w:r w:rsidRPr="00404828">
              <w:rPr>
                <w:sz w:val="22"/>
                <w:szCs w:val="22"/>
              </w:rPr>
              <w:lastRenderedPageBreak/>
              <w:t>профилактика правонарушений, усиление борьбы с преступностью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10 4 00 </w:t>
            </w:r>
            <w:r w:rsidRPr="00404828">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Профилактика терроризма и экстремизма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Мероприятия по профилактике терроризма и экстремизма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10 5 02 00000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Внедрение и развитие аппаратно- программного комплекса "Безопасный город"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3 095,0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3 095,0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3 095,0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3 095,0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Национальная экономика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27 301,8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27 409,6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Сельское хозяйство и рыболовство</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17 341,6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17 341,6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17 341,6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17 341,6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Развитие малых форм хозяйствования в агропромышленном комплексе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12 348,5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12 348,5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12 348,5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12 348,5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Осуществление отдельных государственных полномочий Краснодарского края по поддержке сельскохозяйственного </w:t>
            </w:r>
            <w:r w:rsidRPr="00404828">
              <w:rPr>
                <w:sz w:val="22"/>
                <w:szCs w:val="22"/>
              </w:rPr>
              <w:lastRenderedPageBreak/>
              <w:t>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7 748,5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7 748,5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7 748,5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7 748,5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w:t>
            </w:r>
            <w:r w:rsidRPr="00404828">
              <w:rPr>
                <w:sz w:val="22"/>
                <w:szCs w:val="22"/>
              </w:rPr>
              <w:lastRenderedPageBreak/>
              <w:t>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Субсидии юридическим лицам (кроме некоммерческих организаций), индивидуальным предпринимателям, физическим </w:t>
            </w:r>
            <w:r w:rsidRPr="00404828">
              <w:rPr>
                <w:sz w:val="22"/>
                <w:szCs w:val="22"/>
              </w:rPr>
              <w:lastRenderedPageBreak/>
              <w:t>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муниципального бюджетного учреждения "Информационно-консультационного центр "Успенский""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2 934,7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2 934,7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2 834,7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2 834,7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2 834,7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2 834,7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Организация ярмарок, участие в семинарах, форумах, выставках, проведение праздничных мероприятий по АПК</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w:t>
            </w:r>
            <w:r w:rsidRPr="00404828">
              <w:rPr>
                <w:sz w:val="22"/>
                <w:szCs w:val="22"/>
              </w:rPr>
              <w:lastRenderedPageBreak/>
              <w:t>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2 058,4</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2 058,4</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2 058,4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2 058,4</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Дорожное хозяйство (дорожные фонды)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4 661,9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4 661,9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4 661,9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Капитальный ремонт и ремонт автомобильных дорог местного значения, включая проектно-изыскательские работы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4 661,9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4 554,1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4 661,9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5 406,1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5 406,1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3 760,7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3 760,7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Обеспечение деятельности муниципального бюджетного учреждения «Управление капитального строительства и </w:t>
            </w:r>
            <w:r w:rsidRPr="00404828">
              <w:rPr>
                <w:sz w:val="22"/>
                <w:szCs w:val="22"/>
              </w:rPr>
              <w:lastRenderedPageBreak/>
              <w:t>единого заказчика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2 515,1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2 515,1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2 515,1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2 515,1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2 515,1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2 515,1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деятельности отдела архитектуры и градостроительства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1 245,6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1 245,6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1 245,6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1 245,6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1 645,4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1 645,4</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Формирование инвестиционной привлекательности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956,6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Российский инвестиционный форум в г.Сочи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956,6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956,6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956,6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956,6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Поддержка малого и среднего предпринимательства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688,8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688,8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688,8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688,8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688,8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688,8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Жилищно-коммунальное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1 063 442,7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24 705,2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Жилищное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Энергосбережение в жилищном фонде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06 2 05 00005</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Коммунальное хозяйство</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1 062 972,7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24 235,2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119 212,6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7 085,2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Развитие систем теплоснабжения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62 864,8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62 864,8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A92729"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CF3F49">
            <w:pPr>
              <w:jc w:val="both"/>
              <w:rPr>
                <w:sz w:val="22"/>
                <w:szCs w:val="22"/>
              </w:rPr>
            </w:pPr>
            <w:r w:rsidRPr="00404828">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CF3F49">
            <w:pPr>
              <w:jc w:val="center"/>
              <w:rPr>
                <w:sz w:val="22"/>
                <w:szCs w:val="22"/>
              </w:rPr>
            </w:pPr>
            <w:r w:rsidRPr="00404828">
              <w:rPr>
                <w:sz w:val="22"/>
                <w:szCs w:val="22"/>
              </w:rPr>
              <w:t>7 309,2</w:t>
            </w:r>
          </w:p>
        </w:tc>
        <w:tc>
          <w:tcPr>
            <w:tcW w:w="1276"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EE6A35">
            <w:pPr>
              <w:jc w:val="center"/>
              <w:rPr>
                <w:sz w:val="22"/>
                <w:szCs w:val="22"/>
              </w:rPr>
            </w:pPr>
            <w:r>
              <w:rPr>
                <w:sz w:val="22"/>
                <w:szCs w:val="22"/>
              </w:rPr>
              <w:t>0,0</w:t>
            </w:r>
          </w:p>
        </w:tc>
      </w:tr>
      <w:tr w:rsidR="00A92729"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CF3F49">
            <w:pPr>
              <w:jc w:val="center"/>
              <w:rPr>
                <w:sz w:val="22"/>
                <w:szCs w:val="22"/>
              </w:rPr>
            </w:pPr>
            <w:r w:rsidRPr="00404828">
              <w:rPr>
                <w:sz w:val="22"/>
                <w:szCs w:val="22"/>
              </w:rPr>
              <w:t>-7 309,2</w:t>
            </w:r>
          </w:p>
        </w:tc>
        <w:tc>
          <w:tcPr>
            <w:tcW w:w="1275"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CF3F49">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EE6A35">
            <w:pPr>
              <w:jc w:val="center"/>
              <w:rPr>
                <w:sz w:val="22"/>
                <w:szCs w:val="22"/>
              </w:rPr>
            </w:pPr>
            <w:r>
              <w:rPr>
                <w:sz w:val="22"/>
                <w:szCs w:val="22"/>
              </w:rPr>
              <w:t>0,0</w:t>
            </w:r>
          </w:p>
        </w:tc>
      </w:tr>
      <w:tr w:rsidR="00A92729"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CF3F49">
            <w:pPr>
              <w:jc w:val="both"/>
              <w:rPr>
                <w:sz w:val="22"/>
                <w:szCs w:val="22"/>
              </w:rPr>
            </w:pPr>
            <w:r w:rsidRPr="004048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06 3 05 01070</w:t>
            </w:r>
          </w:p>
        </w:tc>
        <w:tc>
          <w:tcPr>
            <w:tcW w:w="567" w:type="dxa"/>
            <w:tcBorders>
              <w:top w:val="nil"/>
              <w:left w:val="nil"/>
              <w:bottom w:val="single" w:sz="4" w:space="0" w:color="auto"/>
              <w:right w:val="single" w:sz="4" w:space="0" w:color="auto"/>
            </w:tcBorders>
            <w:shd w:val="clear" w:color="000000" w:fill="FFFFFF"/>
            <w:vAlign w:val="center"/>
            <w:hideMark/>
          </w:tcPr>
          <w:p w:rsidR="00A92729" w:rsidRPr="00404828" w:rsidRDefault="00A92729"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CF3F49">
            <w:pPr>
              <w:jc w:val="center"/>
              <w:rPr>
                <w:sz w:val="22"/>
                <w:szCs w:val="22"/>
              </w:rPr>
            </w:pPr>
            <w:r w:rsidRPr="00404828">
              <w:rPr>
                <w:sz w:val="22"/>
                <w:szCs w:val="22"/>
              </w:rPr>
              <w:t>7 309,2</w:t>
            </w:r>
          </w:p>
        </w:tc>
        <w:tc>
          <w:tcPr>
            <w:tcW w:w="1275"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CF3F49">
            <w:pPr>
              <w:jc w:val="center"/>
              <w:rPr>
                <w:sz w:val="22"/>
                <w:szCs w:val="22"/>
              </w:rPr>
            </w:pPr>
            <w:r w:rsidRPr="00404828">
              <w:rPr>
                <w:sz w:val="22"/>
                <w:szCs w:val="22"/>
              </w:rPr>
              <w:t>7 309,2</w:t>
            </w:r>
          </w:p>
        </w:tc>
        <w:tc>
          <w:tcPr>
            <w:tcW w:w="1276" w:type="dxa"/>
            <w:tcBorders>
              <w:top w:val="nil"/>
              <w:left w:val="nil"/>
              <w:bottom w:val="single" w:sz="4" w:space="0" w:color="auto"/>
              <w:right w:val="single" w:sz="4" w:space="0" w:color="auto"/>
            </w:tcBorders>
            <w:shd w:val="clear" w:color="000000" w:fill="FFFFFF"/>
            <w:noWrap/>
            <w:vAlign w:val="center"/>
            <w:hideMark/>
          </w:tcPr>
          <w:p w:rsidR="00A92729" w:rsidRPr="00404828" w:rsidRDefault="00A92729" w:rsidP="00EE6A35">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55 555,6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-55 555,6</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92729"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3 05 SТ000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55 555,6</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55 555,6</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Газификация населенных пунктов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06 4 00 00000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7 085,2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06 4 04 00000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7 085,2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Организация газоснабжения населения (поселений) (строительство подводящих газопроводов, распределительных газопроводов)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4 04 S0620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7 085,2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4 04 S0620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-56 347,8</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4 04 S0620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56 347,8</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56 347,8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7 085,2</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943 760,1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17 150,0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Развитие водопроводно-канализационного хозяйства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1 150,0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16 150,0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Проведение комплекса мероприятий по модернизации, строительству, реконструкции и ремонту объектов водоснабжения </w:t>
            </w:r>
            <w:r w:rsidRPr="00404828">
              <w:rPr>
                <w:sz w:val="22"/>
                <w:szCs w:val="22"/>
              </w:rPr>
              <w:lastRenderedPageBreak/>
              <w:t>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1 150,0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1 150,0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Приобретение оборудования для систем водоотведения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Приобретение оборудования для систем водоснабжения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250,0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08 1 05 00000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15 000,0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08 1 05 00010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15 000,0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08 1 05 00010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15 000,0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Приобретение контейнеров для  сбора твердых коммунальных отходов</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Иные закупки товаров, работ и услуг для обеспечения </w:t>
            </w:r>
            <w:r w:rsidRPr="00404828">
              <w:rPr>
                <w:sz w:val="22"/>
                <w:szCs w:val="22"/>
              </w:rPr>
              <w:lastRenderedPageBreak/>
              <w:t>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941 610,1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Авторский надзор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08 4 03 00000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08 4 03 00010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08 4 04 00000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340,0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340,0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-340,0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w:t>
            </w:r>
            <w:r w:rsidRPr="00404828">
              <w:rPr>
                <w:sz w:val="22"/>
                <w:szCs w:val="22"/>
              </w:rPr>
              <w:lastRenderedPageBreak/>
              <w:t>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08 4 04 00010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340,0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340,0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Региональный проект "Модернизация коммунальной инфраструктуры (Краснодарский край)"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И3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941 230,1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 модернизации коммунальной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696 821,1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-696 821,1</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696 821,1</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696 821,1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 модернизации коммунальной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И3 А1540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244 409,0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И3 А1540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-244 409,0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08 4 И3 А1540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244 409,0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244 409,0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Энергосбережение и повышение энергетической эффективности на территории муниципального </w:t>
            </w:r>
            <w:r w:rsidRPr="00404828">
              <w:rPr>
                <w:sz w:val="22"/>
                <w:szCs w:val="22"/>
              </w:rPr>
              <w:lastRenderedPageBreak/>
              <w:t>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Энергосбережение в жилищном фонде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1 073,7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Дошкольное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Проектирование и строительство детского сада на 125 мест в селе Вольном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Е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Строительство </w:t>
            </w:r>
            <w:r w:rsidRPr="00404828">
              <w:rPr>
                <w:sz w:val="22"/>
                <w:szCs w:val="22"/>
              </w:rPr>
              <w:lastRenderedPageBreak/>
              <w:t>общеобразовательного учреждения начальных классов на 400 мест в с.Успенском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xml:space="preserve">07 2 00 </w:t>
            </w:r>
            <w:r w:rsidRPr="00404828">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-600,0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460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600,0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A77781" w:rsidP="00CF3F49">
            <w:pPr>
              <w:jc w:val="center"/>
              <w:rPr>
                <w:sz w:val="22"/>
                <w:szCs w:val="22"/>
              </w:rPr>
            </w:pPr>
            <w:r>
              <w:rPr>
                <w:sz w:val="22"/>
                <w:szCs w:val="22"/>
              </w:rPr>
              <w:t>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373,7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100,0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w:t>
            </w:r>
            <w:r w:rsidRPr="00404828">
              <w:rPr>
                <w:sz w:val="22"/>
                <w:szCs w:val="22"/>
              </w:rPr>
              <w:lastRenderedPageBreak/>
              <w:t>или на патронатное воспитание, к месту лечения (отдыха) и обратно</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273,7</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273,7</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Социальная политика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87 043,4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91 457,5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Пенсионное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Пенсионное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Выплата пенсии за выслугу лет лицам, замещавшим должности муниципальной службы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Публичные нормативные социальные выплаты гражданам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310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5 588,5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Охрана семьи и детства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73 758,4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78 172,5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34 683,6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34 683,6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31 215,2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34 683,6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 xml:space="preserve">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w:t>
            </w:r>
            <w:r w:rsidRPr="00404828">
              <w:rPr>
                <w:sz w:val="22"/>
                <w:szCs w:val="22"/>
              </w:rPr>
              <w:lastRenderedPageBreak/>
              <w:t>помещениями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24 285,2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27 753,6</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-0,1</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30,1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33,5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0,1</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24 255,1</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27 720,1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6 930,0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6 930,0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Бюджетные инвестиции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410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6 930,0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6 930,0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43 488,9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43 488,9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42 543,2</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43 488,9</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236,4</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245,8</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320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42 306,8</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43 243,1</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7 696,5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7 696,5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7 696,5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7 696,5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3 795,0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3 795,0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630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3 795,0</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3 795,0</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Ежемесячная денежная выплата гражданам</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15 9 00 00000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3 901,5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Ежемесячная денежная выплата почетным гражданам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15 9 01 00000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3 901,5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3 901,5</w:t>
            </w:r>
          </w:p>
        </w:tc>
      </w:tr>
      <w:tr w:rsidR="00404828" w:rsidRPr="00404828" w:rsidTr="00CF3F49">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CF3F49">
            <w:pPr>
              <w:jc w:val="both"/>
              <w:rPr>
                <w:sz w:val="22"/>
                <w:szCs w:val="22"/>
              </w:rPr>
            </w:pPr>
            <w:r w:rsidRPr="00404828">
              <w:rPr>
                <w:sz w:val="22"/>
                <w:szCs w:val="22"/>
              </w:rPr>
              <w:t>Публичные нормативные выплаты гражданам несоциального характера</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404828" w:rsidRPr="00404828" w:rsidRDefault="00404828" w:rsidP="00404828">
            <w:pPr>
              <w:jc w:val="center"/>
              <w:rPr>
                <w:sz w:val="22"/>
                <w:szCs w:val="22"/>
              </w:rPr>
            </w:pPr>
            <w:r w:rsidRPr="00404828">
              <w:rPr>
                <w:sz w:val="22"/>
                <w:szCs w:val="22"/>
              </w:rPr>
              <w:t>330</w:t>
            </w:r>
          </w:p>
        </w:tc>
        <w:tc>
          <w:tcPr>
            <w:tcW w:w="1277"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3 901,5</w:t>
            </w:r>
          </w:p>
        </w:tc>
        <w:tc>
          <w:tcPr>
            <w:tcW w:w="1276" w:type="dxa"/>
            <w:tcBorders>
              <w:top w:val="nil"/>
              <w:left w:val="nil"/>
              <w:bottom w:val="single" w:sz="4" w:space="0" w:color="auto"/>
              <w:right w:val="single" w:sz="4" w:space="0" w:color="auto"/>
            </w:tcBorders>
            <w:shd w:val="clear" w:color="000000" w:fill="FFFFFF"/>
            <w:noWrap/>
            <w:vAlign w:val="center"/>
            <w:hideMark/>
          </w:tcPr>
          <w:p w:rsidR="00404828" w:rsidRPr="00404828" w:rsidRDefault="00404828" w:rsidP="00CF3F49">
            <w:pPr>
              <w:jc w:val="center"/>
              <w:rPr>
                <w:sz w:val="22"/>
                <w:szCs w:val="22"/>
              </w:rPr>
            </w:pPr>
            <w:r w:rsidRPr="00404828">
              <w:rPr>
                <w:sz w:val="22"/>
                <w:szCs w:val="22"/>
              </w:rPr>
              <w:t>3 901,5</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Физическая культура и спорт</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22 537,3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30 780,6</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Физическая культура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20 887,1</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20 887,1</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13 510,1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17 360,1</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10 256,3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14 103,6</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10 256,3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14 103,6</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Медицинское обеспечение лиц, проходящих спортивную подготовку</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66,9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69,6</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66,9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69,6</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2 586,9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2 586,9</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2 586,9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2 586,9</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 xml:space="preserve">Строительство, реконструкция, ремонт спортивных объектов на </w:t>
            </w:r>
            <w:r w:rsidRPr="00AC6EDF">
              <w:rPr>
                <w:sz w:val="22"/>
                <w:szCs w:val="22"/>
              </w:rPr>
              <w:lastRenderedPageBreak/>
              <w:t>территории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А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3 527,0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Оснащение объектов спортивной инфраструктуры спортивно</w:t>
            </w:r>
            <w:r w:rsidRPr="00AC6EDF">
              <w:rPr>
                <w:sz w:val="22"/>
                <w:szCs w:val="22"/>
              </w:rPr>
              <w:noBreakHyphen/>
              <w:t>технологическим оборудованием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А 00 L2280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3 527,0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А 00 L2280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3 527,0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Массовый спорт</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9 027,2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9 893,5</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42,0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8 985,2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9 851,5</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 xml:space="preserve">Обеспечение деятельности муниципального бюджетного учреждения  "Центр </w:t>
            </w:r>
            <w:r w:rsidRPr="00AC6EDF">
              <w:rPr>
                <w:sz w:val="22"/>
                <w:szCs w:val="22"/>
              </w:rPr>
              <w:lastRenderedPageBreak/>
              <w:t>физкультурно-массовой работы с населением"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6 331,5</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Обеспечение выполнения муниципального задания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11 3 02 00000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6 331,5</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6 331,5</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5 465,2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6 331,5</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3 100,0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3 100,0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3 100,0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220,0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220,0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220,0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220,0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220,0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220,0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w:t>
            </w:r>
            <w:r w:rsidRPr="00AC6EDF">
              <w:rPr>
                <w:sz w:val="22"/>
                <w:szCs w:val="22"/>
              </w:rPr>
              <w:lastRenderedPageBreak/>
              <w:t>и оборудования, необходимых для проведения тестирования, командирование на обучающие семинары и курсы, медицинское обеспечение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r>
      <w:tr w:rsidR="00AC6EDF" w:rsidRPr="00AC6EDF"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both"/>
              <w:rPr>
                <w:sz w:val="22"/>
                <w:szCs w:val="22"/>
              </w:rPr>
            </w:pPr>
            <w:r w:rsidRPr="00AC6EDF">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AC6EDF" w:rsidRDefault="00AC6EDF" w:rsidP="00AC6EDF">
            <w:pPr>
              <w:jc w:val="center"/>
              <w:rPr>
                <w:sz w:val="22"/>
                <w:szCs w:val="22"/>
              </w:rPr>
            </w:pPr>
            <w:r w:rsidRPr="00AC6EDF">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 </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AC6EDF" w:rsidRDefault="00AC6EDF" w:rsidP="00AC6EDF">
            <w:pPr>
              <w:jc w:val="center"/>
              <w:rPr>
                <w:sz w:val="22"/>
                <w:szCs w:val="22"/>
              </w:rPr>
            </w:pPr>
            <w:r w:rsidRPr="00AC6EDF">
              <w:rPr>
                <w:sz w:val="22"/>
                <w:szCs w:val="22"/>
              </w:rPr>
              <w:t>100,0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3</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35 595,8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32 595,8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19 564,8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19 564,8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17 107,4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16 707,4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16 707,4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2 457,4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2 457,4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2 389,4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2 389,4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2 389,4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2 389,4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2 389,4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Обслуживание государственного (муниципального) внутреннего долга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"Управление муниципальными финансами"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Управление муниципальным долгом муниципального образования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Эффективное управление муниципальным долгом муниципального образования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Процентные платежи по муниципальному долгу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Обслуживание муниципального долга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730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1 031,0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Муниципальная программа "Управление муниципальными </w:t>
            </w:r>
            <w:r w:rsidRPr="00404828">
              <w:rPr>
                <w:sz w:val="22"/>
                <w:szCs w:val="22"/>
              </w:rPr>
              <w:lastRenderedPageBreak/>
              <w:t>финансами"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Межбюджетное регулирование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Дотация на выравнивание бюджетной обеспеченности бюджетов поселений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Дотации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14</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4</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Контрольно-счетная палата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2 639,8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2 639,8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2 639,8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Контрольно-счетная палата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2 639,8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2 639,8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Руководитель Контрольно-счетной палаты муниципального образования Успенский район и его заместители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2 586,8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2 586,8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2 586,8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2 586,8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Контрольно-счетной палаты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53,0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53,0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53,0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53,0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1 322 529,2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1 391 270,5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43,0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43,0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43,0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43,0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Муниципальная программа </w:t>
            </w:r>
            <w:r w:rsidRPr="00404828">
              <w:rPr>
                <w:sz w:val="22"/>
                <w:szCs w:val="22"/>
              </w:rPr>
              <w:lastRenderedPageBreak/>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xml:space="preserve">18 0 00 </w:t>
            </w:r>
            <w:r w:rsidRPr="00404828">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Информатизация деятельности органов местного самоуправления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1 317 461,4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1 386 202,7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Дошкольное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521 654,9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521 654,9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Развитие системы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490 231,7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521 654,9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486 053,7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517 312,2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126 086,6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137 304,2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85 036,0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92 462,2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41 050,6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44 842,0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Осуществление государственных полномочий по финансовому обеспечению государственных гарантий реализации прав на </w:t>
            </w:r>
            <w:r w:rsidRPr="00404828">
              <w:rPr>
                <w:sz w:val="22"/>
                <w:szCs w:val="22"/>
              </w:rPr>
              <w:lastRenderedPageBreak/>
              <w:t>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359 967,1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380 008,0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237 972,3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251 254,0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121 994,8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128 754,0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4 178,0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4 342,7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4 118,0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4 282,7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2 809,2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2 921,6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1 308,8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1 361,1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711 523,6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764 420,2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Муниципальная программа </w:t>
            </w:r>
            <w:r w:rsidRPr="00404828">
              <w:rPr>
                <w:sz w:val="22"/>
                <w:szCs w:val="22"/>
              </w:rPr>
              <w:lastRenderedPageBreak/>
              <w:t>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xml:space="preserve">02 0 00 </w:t>
            </w:r>
            <w:r w:rsidRPr="00404828">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711 023,6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763 920,2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Развитие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708 927,2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761 522,9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610 206,2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663 270,0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93 195,6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100 414,3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77 073,1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81 491,8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16 122,5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18 922,5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517 010,6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562 855,7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386 267,0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420 511,6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130 743,6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142 344,1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5 001,4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5 200,9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4 986,4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5 185,9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3 808,6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3 960,9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1 177,8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1 225,0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Организация питания учащихся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52 752,2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52 046,6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20 050,6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21 126,8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14 788,3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15 883,1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5 262,3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5 243,7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444,5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444,5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30 217,9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28 934,0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19 934,4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19 087,4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10 283,5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9 846,6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1 904,9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1 502,5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1 388,5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1 095,1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516,4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407,4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Региональный проект "Педагоги и наставники (Краснодарский край)"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40 967,4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41 005,4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Pr="00404828">
              <w:rPr>
                <w:sz w:val="22"/>
                <w:szCs w:val="22"/>
              </w:rPr>
              <w:lastRenderedPageBreak/>
              <w:t>"Сириус", муниципальных общеобразовательных организаций и профессиональных образовательных организаций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1 249,9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1 093,7</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1 093,7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1 093,7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156,2</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156,2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156,2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3 419,8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3 457,8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2 872,6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2 904,5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547,2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553,3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36 297,7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36 297,7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27 223,3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27 223,3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9 074,4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9 074,4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Создание условий для обеспечения инновационного характера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2 397,3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2 397,3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Осуществление отдельных государственных полномочий по материально-техническому обеспечению пунктов </w:t>
            </w:r>
            <w:r w:rsidRPr="00404828">
              <w:rPr>
                <w:sz w:val="22"/>
                <w:szCs w:val="22"/>
              </w:rPr>
              <w:lastRenderedPageBreak/>
              <w:t>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2 096,4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2 397,3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741,4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841,9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1 355,0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1 555,4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доступности для инвалидов объектов транспортной, инженерной и социальной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Дополнительное образование детей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39 938,5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39 955,4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39 938,5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39 955,4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Развитие дополнительного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39 938,5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39 955,4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26 280,1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26 273,1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24 419,2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24 412,2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24 419,2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24 412,2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государственной программы Краснодарского края "Развитие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767,1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767,1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767,1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767,1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93,8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93,8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93,8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93,8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13 154,0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13 154,0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11 863,7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11 863,7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11 863,7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11 863,7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Обеспечение функционирования модели персонифицированного финансирования дополнительного образования </w:t>
            </w:r>
            <w:r w:rsidRPr="00404828">
              <w:rPr>
                <w:sz w:val="22"/>
                <w:szCs w:val="22"/>
              </w:rPr>
              <w:lastRenderedPageBreak/>
              <w:t>детей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1 290,3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1 290,3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1 290,3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1 290,3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423,1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423,1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245,7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255,5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177,4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184,5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Финансовое обеспечение (возмещение) исполнения муниципального заказа на оплату соглашений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02 3 07 00000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81,3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88,3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81,3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88,3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20,3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20,3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22,1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630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20,3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22,1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Субсидии юридическим лицам (кроме некоммерческих </w:t>
            </w:r>
            <w:r w:rsidRPr="00404828">
              <w:rPr>
                <w:sz w:val="22"/>
                <w:szCs w:val="22"/>
              </w:rPr>
              <w:lastRenderedPageBreak/>
              <w:t>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810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20,4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22,1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75 767,6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60 172,2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50 932,8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51 921,0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Создание условий для обеспечения инновационного характера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Создание комфортных и безопасных условий для пребывания обучающихся в образовательных организациях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02 4 05 00000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02 4 06 00000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02 4 06 00010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02 4 06 00010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Финансовое обеспечение деятельности казённых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50 908,1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51 896,3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8 029,6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8 029,6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8 029,6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8 029,6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7 829,6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7 829,6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196,4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196,4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38 978,5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39 966,7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25 823,8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25 823,8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25 163,2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25 163,2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660,6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660,6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13 154,7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14 142,9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11 154,6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12 142,9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2 000,1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3 900,0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3 900,0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3 900,0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3 900,0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3 800,0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3 800,0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3 054,8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3 151,2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3 054,8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3 151,2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отдыха и оздоровления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2 414,8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2 511,2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2 414,8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2 511,2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1 503,0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1 563,0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911,8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948,2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Организация отдыха и оздоровления детей в муниципальных профильных сменах</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480,0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480,0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160,0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160,0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21 500,0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Профилактика терроризма и экстримизма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21 500,0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Обеспечение инженерно-технической защищенности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21 500,0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Участие в профилактике терроризма в части обеспечения инженерно</w:t>
            </w:r>
            <w:r w:rsidRPr="00404828">
              <w:rPr>
                <w:sz w:val="22"/>
                <w:szCs w:val="22"/>
              </w:rPr>
              <w:noBreakHyphen/>
              <w:t>технической защищенности муниципальных образовательных организаций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21 500,0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17 500,0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4 000,0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280,0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280,0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Приобретение методических материалов, программ, учебных пособий для дошкольных и общеобразовательных учреждений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Реализация мероприятий подпрограммы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Участие в осуществлении мероприятий по </w:t>
            </w:r>
            <w:r w:rsidRPr="00404828">
              <w:rPr>
                <w:sz w:val="22"/>
                <w:szCs w:val="22"/>
              </w:rPr>
              <w:lastRenderedPageBreak/>
              <w:t>предупреждению детского дорожно</w:t>
            </w:r>
            <w:r w:rsidRPr="00404828">
              <w:rPr>
                <w:sz w:val="22"/>
                <w:szCs w:val="22"/>
              </w:rPr>
              <w:noBreakHyphen/>
              <w:t xml:space="preserve">транспортного травматизма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Участие в осуществлении мероприятий по предупреждению детского дорожно</w:t>
            </w:r>
            <w:r w:rsidRPr="00404828">
              <w:rPr>
                <w:sz w:val="22"/>
                <w:szCs w:val="22"/>
              </w:rPr>
              <w:noBreakHyphen/>
              <w:t>транспортного травматизма на территории муниципальных образований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19 1 06 02470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19 1 06 02470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Социальная политика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Охрана семьи и детства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"Развитие образования в муниципальном образовании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Развитие системы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5 024,8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74,2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74,2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10</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320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4 950,6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4 950,6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Муниципальное казенное учреждение «Отдел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45 511,5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46 312,7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24 057,0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24 874,3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Дополнительное образование детей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24 057,0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24 874,3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24 824,3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24 824,3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24 007,0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24 824,3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23 570,7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24 370,7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23 570,7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24 370,7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436,3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453,6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436,3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453,6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"Социальная поддержка граждан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Обеспечение доступности для инвалидов объектов </w:t>
            </w:r>
            <w:r w:rsidRPr="00404828">
              <w:rPr>
                <w:sz w:val="22"/>
                <w:szCs w:val="22"/>
              </w:rPr>
              <w:lastRenderedPageBreak/>
              <w:t>транспортной, инженерной и социальной инфраструктуры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автономным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Культура, кинематография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21 446,5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21 430,4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Культура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13 683,7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13 667,6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13 683,7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13 667,6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Культура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1 629,7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1 633,1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Создание условий для организации досуга и культуры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1 447,3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1 447,3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1 447,3</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1 447,3</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182,4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185,8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Государственная поддержка отрасли культуры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182,4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185,8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182,4</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185,8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12 054,0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12 034,5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муниципального бюджетного учреждения межпоселенческого центра культуры и досуга «Родник»</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3 498,1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3 498,1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3 498,1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3 498,1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Обеспечение деятельности </w:t>
            </w:r>
            <w:r w:rsidRPr="00404828">
              <w:rPr>
                <w:sz w:val="22"/>
                <w:szCs w:val="22"/>
              </w:rPr>
              <w:lastRenderedPageBreak/>
              <w:t>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xml:space="preserve">04 3 03 </w:t>
            </w:r>
            <w:r w:rsidRPr="00404828">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5 229,4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5 229,4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5 248,9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5 229,4</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3 307,0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3 307,0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Субсидии бюджетным учреждениям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610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3 307,0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3 307,0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7 762,8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7 762,8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"Развитие культуры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7 762,8</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7 762,8</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Совершенствование деятельности муниципальных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5 930,1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5 930,1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5 930,1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5 930,1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5 286,0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5 286,0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643,9</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643,9</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0,2</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0,2</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Отдельное мероприятие муниципальной 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1 832,7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1 832,7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1 832,7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1 832,7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1 809,7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1 809,7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22,5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22,5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Уплата налогов, сборов и иных платежей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08</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850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0,5</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0,5</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7</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9 368,7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9 368,7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иных функций, связанных с муниципальным управлением</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Прохождение диспансеризации муниципальными служащими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расходы муниципального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52 6 03 00001</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52 6 03 00010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Образование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9 360,7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9 360,7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 xml:space="preserve">Молодежная политика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8 268,7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8 268,7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"Дети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Организация отдыха, оздоровления и занятости детей в Успенском районе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Организация и проведение муниципальной смены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640,0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"Молодёжь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7 628,7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7 628,7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lastRenderedPageBreak/>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Организация и проведение социально-значимых мероприятий в области молодёжной политики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1 360,0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1 360,0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Реализация мероприятий подпрограммы</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1 360,0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1 360,0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1 330,0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1 330,0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Стипендии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340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учреждений в сфере молодёжной политики</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6 268,7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6 268,7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6 268,7</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6 268,7</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110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6 118,6</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6 118,6</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150,1</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150,1</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Муниципальная программа Успенского района "Молодёжь Успенского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Обеспечение деятельности отдела по делам молодёжи администрации муниципального образования Успенский район</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обеспечение функций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1 092,0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1 082,0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1 082,0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07</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09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240</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10,0</w:t>
            </w:r>
          </w:p>
        </w:tc>
      </w:tr>
      <w:tr w:rsidR="00AC6EDF" w:rsidRPr="00404828" w:rsidTr="00AC6EDF">
        <w:tblPrEx>
          <w:tblLook w:val="04A0" w:firstRow="1" w:lastRow="0" w:firstColumn="1" w:lastColumn="0" w:noHBand="0" w:noVBand="1"/>
        </w:tblPrEx>
        <w:trPr>
          <w:gridBefore w:val="1"/>
          <w:gridAfter w:val="2"/>
          <w:wBefore w:w="35" w:type="dxa"/>
          <w:wAfter w:w="15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8</w:t>
            </w:r>
          </w:p>
        </w:tc>
        <w:tc>
          <w:tcPr>
            <w:tcW w:w="3406"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both"/>
              <w:rPr>
                <w:sz w:val="22"/>
                <w:szCs w:val="22"/>
              </w:rPr>
            </w:pPr>
            <w:r w:rsidRPr="00404828">
              <w:rPr>
                <w:sz w:val="22"/>
                <w:szCs w:val="22"/>
              </w:rPr>
              <w:t>Условно-утвержденные</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AC6EDF" w:rsidRPr="00404828" w:rsidRDefault="00AC6EDF" w:rsidP="00EE6A35">
            <w:pPr>
              <w:jc w:val="center"/>
              <w:rPr>
                <w:sz w:val="22"/>
                <w:szCs w:val="22"/>
              </w:rPr>
            </w:pPr>
            <w:r w:rsidRPr="00404828">
              <w:rPr>
                <w:sz w:val="22"/>
                <w:szCs w:val="22"/>
              </w:rPr>
              <w:t> </w:t>
            </w:r>
          </w:p>
        </w:tc>
        <w:tc>
          <w:tcPr>
            <w:tcW w:w="1277"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0,0</w:t>
            </w:r>
          </w:p>
        </w:tc>
        <w:tc>
          <w:tcPr>
            <w:tcW w:w="1275"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15 800,0</w:t>
            </w:r>
          </w:p>
        </w:tc>
        <w:tc>
          <w:tcPr>
            <w:tcW w:w="1276" w:type="dxa"/>
            <w:tcBorders>
              <w:top w:val="nil"/>
              <w:left w:val="nil"/>
              <w:bottom w:val="single" w:sz="4" w:space="0" w:color="auto"/>
              <w:right w:val="single" w:sz="4" w:space="0" w:color="auto"/>
            </w:tcBorders>
            <w:shd w:val="clear" w:color="000000" w:fill="FFFFFF"/>
            <w:noWrap/>
            <w:vAlign w:val="center"/>
            <w:hideMark/>
          </w:tcPr>
          <w:p w:rsidR="00AC6EDF" w:rsidRPr="00404828" w:rsidRDefault="00AC6EDF" w:rsidP="00EE6A35">
            <w:pPr>
              <w:jc w:val="center"/>
              <w:rPr>
                <w:sz w:val="22"/>
                <w:szCs w:val="22"/>
              </w:rPr>
            </w:pPr>
            <w:r w:rsidRPr="00404828">
              <w:rPr>
                <w:sz w:val="22"/>
                <w:szCs w:val="22"/>
              </w:rPr>
              <w:t>33 300,0</w:t>
            </w:r>
          </w:p>
        </w:tc>
      </w:tr>
    </w:tbl>
    <w:p w:rsidR="007F2C91" w:rsidRDefault="006B2665" w:rsidP="000C3121">
      <w:pPr>
        <w:jc w:val="right"/>
        <w:rPr>
          <w:color w:val="000000"/>
          <w:sz w:val="22"/>
          <w:szCs w:val="22"/>
        </w:rPr>
      </w:pPr>
      <w:r>
        <w:rPr>
          <w:color w:val="000000"/>
          <w:sz w:val="22"/>
          <w:szCs w:val="22"/>
        </w:rPr>
        <w:t>».</w:t>
      </w:r>
    </w:p>
    <w:p w:rsidR="00284B3A" w:rsidRDefault="00284B3A" w:rsidP="00C22D0F">
      <w:pPr>
        <w:ind w:left="191"/>
        <w:rPr>
          <w:sz w:val="22"/>
          <w:szCs w:val="22"/>
        </w:rPr>
      </w:pPr>
    </w:p>
    <w:p w:rsidR="00050A40" w:rsidRDefault="00050A40" w:rsidP="00C22D0F">
      <w:pPr>
        <w:ind w:left="191"/>
        <w:rPr>
          <w:sz w:val="22"/>
          <w:szCs w:val="22"/>
        </w:rPr>
      </w:pPr>
    </w:p>
    <w:p w:rsidR="00050A40" w:rsidRPr="00AC2A13" w:rsidRDefault="00050A40" w:rsidP="00050A40">
      <w:pPr>
        <w:widowControl w:val="0"/>
        <w:ind w:left="284"/>
        <w:rPr>
          <w:sz w:val="26"/>
          <w:szCs w:val="26"/>
        </w:rPr>
      </w:pPr>
      <w:r w:rsidRPr="00AC2A13">
        <w:rPr>
          <w:sz w:val="26"/>
          <w:szCs w:val="26"/>
        </w:rPr>
        <w:t>Исполняющий обязанности главы</w:t>
      </w:r>
    </w:p>
    <w:p w:rsidR="00050A40" w:rsidRPr="00AC2A13" w:rsidRDefault="00050A40" w:rsidP="00050A40">
      <w:pPr>
        <w:widowControl w:val="0"/>
        <w:ind w:left="284"/>
        <w:rPr>
          <w:sz w:val="26"/>
          <w:szCs w:val="26"/>
        </w:rPr>
      </w:pPr>
      <w:r w:rsidRPr="00AC2A13">
        <w:rPr>
          <w:sz w:val="26"/>
          <w:szCs w:val="26"/>
        </w:rPr>
        <w:t>муниципального образования</w:t>
      </w:r>
    </w:p>
    <w:p w:rsidR="00050A40" w:rsidRPr="00AC2A13" w:rsidRDefault="00050A40" w:rsidP="00050A40">
      <w:pPr>
        <w:widowControl w:val="0"/>
        <w:ind w:left="284"/>
        <w:rPr>
          <w:sz w:val="26"/>
          <w:szCs w:val="26"/>
        </w:rPr>
      </w:pPr>
      <w:r w:rsidRPr="00AC2A13">
        <w:rPr>
          <w:sz w:val="26"/>
          <w:szCs w:val="26"/>
        </w:rPr>
        <w:t>Успенский район</w:t>
      </w:r>
      <w:r w:rsidRPr="00AC2A13">
        <w:rPr>
          <w:sz w:val="26"/>
          <w:szCs w:val="26"/>
        </w:rPr>
        <w:tab/>
      </w:r>
      <w:r w:rsidRPr="00AC2A13">
        <w:rPr>
          <w:sz w:val="26"/>
          <w:szCs w:val="26"/>
        </w:rPr>
        <w:tab/>
      </w:r>
      <w:r w:rsidRPr="00AC2A13">
        <w:rPr>
          <w:sz w:val="26"/>
          <w:szCs w:val="26"/>
        </w:rPr>
        <w:tab/>
      </w:r>
      <w:r w:rsidRPr="00AC2A13">
        <w:rPr>
          <w:sz w:val="26"/>
          <w:szCs w:val="26"/>
        </w:rPr>
        <w:tab/>
      </w:r>
      <w:r w:rsidRPr="00AC2A13">
        <w:rPr>
          <w:sz w:val="26"/>
          <w:szCs w:val="26"/>
        </w:rPr>
        <w:tab/>
      </w:r>
      <w:r w:rsidRPr="00AC2A13">
        <w:rPr>
          <w:sz w:val="26"/>
          <w:szCs w:val="26"/>
        </w:rPr>
        <w:tab/>
      </w:r>
      <w:r w:rsidRPr="00AC2A13">
        <w:rPr>
          <w:sz w:val="26"/>
          <w:szCs w:val="26"/>
        </w:rPr>
        <w:tab/>
        <w:t xml:space="preserve">                             Е.И.Тороп</w:t>
      </w:r>
    </w:p>
    <w:p w:rsidR="00050A40" w:rsidRPr="009311A8" w:rsidRDefault="00050A40" w:rsidP="00C22D0F">
      <w:pPr>
        <w:ind w:left="191"/>
        <w:rPr>
          <w:sz w:val="22"/>
          <w:szCs w:val="22"/>
        </w:rPr>
      </w:pPr>
    </w:p>
    <w:sectPr w:rsidR="00050A40" w:rsidRPr="009311A8" w:rsidSect="00D76894">
      <w:headerReference w:type="even" r:id="rId8"/>
      <w:headerReference w:type="default" r:id="rId9"/>
      <w:footerReference w:type="even" r:id="rId10"/>
      <w:footerReference w:type="default" r:id="rId11"/>
      <w:pgSz w:w="11907" w:h="16840" w:code="9"/>
      <w:pgMar w:top="851" w:right="425" w:bottom="851"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F49" w:rsidRDefault="00CF3F49">
      <w:r>
        <w:separator/>
      </w:r>
    </w:p>
  </w:endnote>
  <w:endnote w:type="continuationSeparator" w:id="0">
    <w:p w:rsidR="00CF3F49" w:rsidRDefault="00CF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F49" w:rsidRDefault="00AA438F" w:rsidP="00555A3C">
    <w:pPr>
      <w:pStyle w:val="aa"/>
      <w:framePr w:wrap="around" w:vAnchor="text" w:hAnchor="margin" w:xAlign="center" w:y="1"/>
      <w:rPr>
        <w:rStyle w:val="a9"/>
      </w:rPr>
    </w:pPr>
    <w:r>
      <w:rPr>
        <w:rStyle w:val="a9"/>
      </w:rPr>
      <w:fldChar w:fldCharType="begin"/>
    </w:r>
    <w:r w:rsidR="00CF3F49">
      <w:rPr>
        <w:rStyle w:val="a9"/>
      </w:rPr>
      <w:instrText xml:space="preserve">PAGE  </w:instrText>
    </w:r>
    <w:r>
      <w:rPr>
        <w:rStyle w:val="a9"/>
      </w:rPr>
      <w:fldChar w:fldCharType="separate"/>
    </w:r>
    <w:r w:rsidR="00CF3F49">
      <w:rPr>
        <w:rStyle w:val="a9"/>
        <w:noProof/>
      </w:rPr>
      <w:t>28</w:t>
    </w:r>
    <w:r>
      <w:rPr>
        <w:rStyle w:val="a9"/>
      </w:rPr>
      <w:fldChar w:fldCharType="end"/>
    </w:r>
  </w:p>
  <w:p w:rsidR="00CF3F49" w:rsidRDefault="00CF3F49">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F49" w:rsidRDefault="00AA438F" w:rsidP="00555A3C">
    <w:pPr>
      <w:pStyle w:val="aa"/>
      <w:framePr w:wrap="around" w:vAnchor="text" w:hAnchor="margin" w:xAlign="center" w:y="1"/>
      <w:rPr>
        <w:rStyle w:val="a9"/>
      </w:rPr>
    </w:pPr>
    <w:r>
      <w:rPr>
        <w:rStyle w:val="a9"/>
      </w:rPr>
      <w:fldChar w:fldCharType="begin"/>
    </w:r>
    <w:r w:rsidR="00CF3F49">
      <w:rPr>
        <w:rStyle w:val="a9"/>
      </w:rPr>
      <w:instrText xml:space="preserve">PAGE  </w:instrText>
    </w:r>
    <w:r>
      <w:rPr>
        <w:rStyle w:val="a9"/>
      </w:rPr>
      <w:fldChar w:fldCharType="separate"/>
    </w:r>
    <w:r w:rsidR="00B94AD1">
      <w:rPr>
        <w:rStyle w:val="a9"/>
        <w:noProof/>
      </w:rPr>
      <w:t>2</w:t>
    </w:r>
    <w:r>
      <w:rPr>
        <w:rStyle w:val="a9"/>
      </w:rPr>
      <w:fldChar w:fldCharType="end"/>
    </w:r>
  </w:p>
  <w:p w:rsidR="00CF3F49" w:rsidRDefault="00CF3F4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F49" w:rsidRDefault="00CF3F49">
      <w:r>
        <w:separator/>
      </w:r>
    </w:p>
  </w:footnote>
  <w:footnote w:type="continuationSeparator" w:id="0">
    <w:p w:rsidR="00CF3F49" w:rsidRDefault="00CF3F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F49" w:rsidRDefault="00AA438F" w:rsidP="005758FA">
    <w:pPr>
      <w:pStyle w:val="a6"/>
      <w:framePr w:wrap="around" w:vAnchor="text" w:hAnchor="margin" w:xAlign="center" w:y="1"/>
      <w:rPr>
        <w:rStyle w:val="a9"/>
      </w:rPr>
    </w:pPr>
    <w:r>
      <w:rPr>
        <w:rStyle w:val="a9"/>
      </w:rPr>
      <w:fldChar w:fldCharType="begin"/>
    </w:r>
    <w:r w:rsidR="00CF3F49">
      <w:rPr>
        <w:rStyle w:val="a9"/>
      </w:rPr>
      <w:instrText xml:space="preserve">PAGE  </w:instrText>
    </w:r>
    <w:r>
      <w:rPr>
        <w:rStyle w:val="a9"/>
      </w:rPr>
      <w:fldChar w:fldCharType="separate"/>
    </w:r>
    <w:r w:rsidR="00CF3F49">
      <w:rPr>
        <w:rStyle w:val="a9"/>
        <w:noProof/>
      </w:rPr>
      <w:t>28</w:t>
    </w:r>
    <w:r>
      <w:rPr>
        <w:rStyle w:val="a9"/>
      </w:rPr>
      <w:fldChar w:fldCharType="end"/>
    </w:r>
  </w:p>
  <w:p w:rsidR="00CF3F49" w:rsidRDefault="00CF3F49"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F49" w:rsidRDefault="00CF3F49"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E8C"/>
    <w:rsid w:val="000033C9"/>
    <w:rsid w:val="00003608"/>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113A"/>
    <w:rsid w:val="0003421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0A40"/>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8C1"/>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0CC4"/>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7CA"/>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2C5C"/>
    <w:rsid w:val="001437A8"/>
    <w:rsid w:val="0014386E"/>
    <w:rsid w:val="00143D93"/>
    <w:rsid w:val="00144184"/>
    <w:rsid w:val="00144B94"/>
    <w:rsid w:val="0014529A"/>
    <w:rsid w:val="00145665"/>
    <w:rsid w:val="001459E3"/>
    <w:rsid w:val="00146F87"/>
    <w:rsid w:val="00147C7A"/>
    <w:rsid w:val="001503AB"/>
    <w:rsid w:val="001509C0"/>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140"/>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29A"/>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03D7"/>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548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62B0"/>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2B6E"/>
    <w:rsid w:val="00313545"/>
    <w:rsid w:val="0031414B"/>
    <w:rsid w:val="0031530B"/>
    <w:rsid w:val="0031593C"/>
    <w:rsid w:val="00315A64"/>
    <w:rsid w:val="00315CE2"/>
    <w:rsid w:val="003165E7"/>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1ABD"/>
    <w:rsid w:val="00333B44"/>
    <w:rsid w:val="0033589E"/>
    <w:rsid w:val="00335E5B"/>
    <w:rsid w:val="0033622A"/>
    <w:rsid w:val="0033666B"/>
    <w:rsid w:val="0033763A"/>
    <w:rsid w:val="00340687"/>
    <w:rsid w:val="00340CD3"/>
    <w:rsid w:val="00341188"/>
    <w:rsid w:val="00342142"/>
    <w:rsid w:val="00342509"/>
    <w:rsid w:val="003427E8"/>
    <w:rsid w:val="0034352A"/>
    <w:rsid w:val="00343609"/>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2D45"/>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517"/>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0B22"/>
    <w:rsid w:val="004020AA"/>
    <w:rsid w:val="00402439"/>
    <w:rsid w:val="0040277E"/>
    <w:rsid w:val="0040308B"/>
    <w:rsid w:val="00403AD4"/>
    <w:rsid w:val="0040474B"/>
    <w:rsid w:val="00404828"/>
    <w:rsid w:val="00407484"/>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1D6A"/>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11E"/>
    <w:rsid w:val="004C6237"/>
    <w:rsid w:val="004C754F"/>
    <w:rsid w:val="004D0239"/>
    <w:rsid w:val="004D10A5"/>
    <w:rsid w:val="004D112C"/>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11BC"/>
    <w:rsid w:val="004F4A38"/>
    <w:rsid w:val="004F506B"/>
    <w:rsid w:val="004F550F"/>
    <w:rsid w:val="004F55DA"/>
    <w:rsid w:val="004F5DE9"/>
    <w:rsid w:val="004F6503"/>
    <w:rsid w:val="004F744E"/>
    <w:rsid w:val="00500A87"/>
    <w:rsid w:val="00500AF9"/>
    <w:rsid w:val="00501618"/>
    <w:rsid w:val="005018B2"/>
    <w:rsid w:val="00501B0F"/>
    <w:rsid w:val="005021F6"/>
    <w:rsid w:val="005025E2"/>
    <w:rsid w:val="0050567E"/>
    <w:rsid w:val="0050625C"/>
    <w:rsid w:val="00506523"/>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4E8"/>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20DD"/>
    <w:rsid w:val="00572F2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B7A9D"/>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13DB"/>
    <w:rsid w:val="005E3368"/>
    <w:rsid w:val="005E4C28"/>
    <w:rsid w:val="005E4E8A"/>
    <w:rsid w:val="005F04F3"/>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0583"/>
    <w:rsid w:val="00611889"/>
    <w:rsid w:val="00611A93"/>
    <w:rsid w:val="00611AE8"/>
    <w:rsid w:val="00611FA2"/>
    <w:rsid w:val="006151A8"/>
    <w:rsid w:val="00616BBE"/>
    <w:rsid w:val="00617319"/>
    <w:rsid w:val="00617437"/>
    <w:rsid w:val="0062094A"/>
    <w:rsid w:val="00622C04"/>
    <w:rsid w:val="00623153"/>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055E"/>
    <w:rsid w:val="0065137A"/>
    <w:rsid w:val="00651CAF"/>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6169"/>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665"/>
    <w:rsid w:val="006B28C2"/>
    <w:rsid w:val="006B3957"/>
    <w:rsid w:val="006B4970"/>
    <w:rsid w:val="006B503A"/>
    <w:rsid w:val="006B5894"/>
    <w:rsid w:val="006B5D1D"/>
    <w:rsid w:val="006B798A"/>
    <w:rsid w:val="006C00B8"/>
    <w:rsid w:val="006C027E"/>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B24"/>
    <w:rsid w:val="006E0DBA"/>
    <w:rsid w:val="006E0FA5"/>
    <w:rsid w:val="006E1048"/>
    <w:rsid w:val="006E19A0"/>
    <w:rsid w:val="006E2B97"/>
    <w:rsid w:val="006E3808"/>
    <w:rsid w:val="006E39C5"/>
    <w:rsid w:val="006E3A63"/>
    <w:rsid w:val="006E4C36"/>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2FC6"/>
    <w:rsid w:val="0070308D"/>
    <w:rsid w:val="0070328F"/>
    <w:rsid w:val="007032D4"/>
    <w:rsid w:val="0070410F"/>
    <w:rsid w:val="00704BC4"/>
    <w:rsid w:val="00705480"/>
    <w:rsid w:val="00705519"/>
    <w:rsid w:val="00705700"/>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707"/>
    <w:rsid w:val="0072485F"/>
    <w:rsid w:val="00724E4F"/>
    <w:rsid w:val="0072533A"/>
    <w:rsid w:val="007254C0"/>
    <w:rsid w:val="007260BE"/>
    <w:rsid w:val="0072613B"/>
    <w:rsid w:val="007263BB"/>
    <w:rsid w:val="00726719"/>
    <w:rsid w:val="007267AA"/>
    <w:rsid w:val="007267B3"/>
    <w:rsid w:val="00726D8B"/>
    <w:rsid w:val="007278AB"/>
    <w:rsid w:val="00730232"/>
    <w:rsid w:val="00731548"/>
    <w:rsid w:val="00731A6E"/>
    <w:rsid w:val="00732716"/>
    <w:rsid w:val="00732B8A"/>
    <w:rsid w:val="0073471D"/>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5920"/>
    <w:rsid w:val="00745AD1"/>
    <w:rsid w:val="00746515"/>
    <w:rsid w:val="00747377"/>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310"/>
    <w:rsid w:val="007568D1"/>
    <w:rsid w:val="00756AC6"/>
    <w:rsid w:val="00756EE0"/>
    <w:rsid w:val="007573FE"/>
    <w:rsid w:val="00757FED"/>
    <w:rsid w:val="00760B2C"/>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64B"/>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545B"/>
    <w:rsid w:val="007A7237"/>
    <w:rsid w:val="007A7A7A"/>
    <w:rsid w:val="007B0C83"/>
    <w:rsid w:val="007B0C9E"/>
    <w:rsid w:val="007B1657"/>
    <w:rsid w:val="007B1D8E"/>
    <w:rsid w:val="007B31F5"/>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4F6C"/>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6C77"/>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1707"/>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09"/>
    <w:rsid w:val="00853788"/>
    <w:rsid w:val="00853BDD"/>
    <w:rsid w:val="0085650C"/>
    <w:rsid w:val="00856C57"/>
    <w:rsid w:val="00857161"/>
    <w:rsid w:val="008571FD"/>
    <w:rsid w:val="00857247"/>
    <w:rsid w:val="00857751"/>
    <w:rsid w:val="008600BD"/>
    <w:rsid w:val="00860352"/>
    <w:rsid w:val="00860B51"/>
    <w:rsid w:val="00861A7E"/>
    <w:rsid w:val="00862BD5"/>
    <w:rsid w:val="00862E1F"/>
    <w:rsid w:val="00862F39"/>
    <w:rsid w:val="00863441"/>
    <w:rsid w:val="00864C77"/>
    <w:rsid w:val="00865263"/>
    <w:rsid w:val="00865782"/>
    <w:rsid w:val="00865ABD"/>
    <w:rsid w:val="00865F41"/>
    <w:rsid w:val="00866C69"/>
    <w:rsid w:val="00866EEB"/>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0F5C"/>
    <w:rsid w:val="00883918"/>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16E"/>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1E9D"/>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38F6"/>
    <w:rsid w:val="009C4BF7"/>
    <w:rsid w:val="009C4C48"/>
    <w:rsid w:val="009C5498"/>
    <w:rsid w:val="009C58B9"/>
    <w:rsid w:val="009C66EA"/>
    <w:rsid w:val="009C6882"/>
    <w:rsid w:val="009C6A45"/>
    <w:rsid w:val="009C720B"/>
    <w:rsid w:val="009C78E8"/>
    <w:rsid w:val="009C79B4"/>
    <w:rsid w:val="009C7B17"/>
    <w:rsid w:val="009D0785"/>
    <w:rsid w:val="009D0845"/>
    <w:rsid w:val="009D0BB1"/>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504"/>
    <w:rsid w:val="009F5DD1"/>
    <w:rsid w:val="009F6C84"/>
    <w:rsid w:val="009F77DC"/>
    <w:rsid w:val="009F7FBE"/>
    <w:rsid w:val="00A00E1B"/>
    <w:rsid w:val="00A00EA3"/>
    <w:rsid w:val="00A01BD9"/>
    <w:rsid w:val="00A01E48"/>
    <w:rsid w:val="00A02431"/>
    <w:rsid w:val="00A03A91"/>
    <w:rsid w:val="00A054B7"/>
    <w:rsid w:val="00A06353"/>
    <w:rsid w:val="00A06755"/>
    <w:rsid w:val="00A067F6"/>
    <w:rsid w:val="00A06BDE"/>
    <w:rsid w:val="00A06D3D"/>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25C"/>
    <w:rsid w:val="00A3096A"/>
    <w:rsid w:val="00A3164D"/>
    <w:rsid w:val="00A3236E"/>
    <w:rsid w:val="00A329B4"/>
    <w:rsid w:val="00A329BC"/>
    <w:rsid w:val="00A33629"/>
    <w:rsid w:val="00A34586"/>
    <w:rsid w:val="00A345A8"/>
    <w:rsid w:val="00A34639"/>
    <w:rsid w:val="00A34962"/>
    <w:rsid w:val="00A35219"/>
    <w:rsid w:val="00A379C9"/>
    <w:rsid w:val="00A37BAD"/>
    <w:rsid w:val="00A40BFF"/>
    <w:rsid w:val="00A40D8F"/>
    <w:rsid w:val="00A40E67"/>
    <w:rsid w:val="00A4111E"/>
    <w:rsid w:val="00A41B93"/>
    <w:rsid w:val="00A4259E"/>
    <w:rsid w:val="00A43082"/>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076"/>
    <w:rsid w:val="00A743CA"/>
    <w:rsid w:val="00A7513B"/>
    <w:rsid w:val="00A75D2A"/>
    <w:rsid w:val="00A76C8E"/>
    <w:rsid w:val="00A7712A"/>
    <w:rsid w:val="00A77781"/>
    <w:rsid w:val="00A77849"/>
    <w:rsid w:val="00A77C91"/>
    <w:rsid w:val="00A77EC9"/>
    <w:rsid w:val="00A8058E"/>
    <w:rsid w:val="00A829A6"/>
    <w:rsid w:val="00A82C8D"/>
    <w:rsid w:val="00A83ABC"/>
    <w:rsid w:val="00A85701"/>
    <w:rsid w:val="00A85C2B"/>
    <w:rsid w:val="00A868E6"/>
    <w:rsid w:val="00A871FC"/>
    <w:rsid w:val="00A87746"/>
    <w:rsid w:val="00A87857"/>
    <w:rsid w:val="00A87AC6"/>
    <w:rsid w:val="00A908C5"/>
    <w:rsid w:val="00A9093A"/>
    <w:rsid w:val="00A909DA"/>
    <w:rsid w:val="00A90C58"/>
    <w:rsid w:val="00A91698"/>
    <w:rsid w:val="00A92729"/>
    <w:rsid w:val="00A92DEF"/>
    <w:rsid w:val="00A945CE"/>
    <w:rsid w:val="00A95CBE"/>
    <w:rsid w:val="00A96893"/>
    <w:rsid w:val="00A96E77"/>
    <w:rsid w:val="00A97331"/>
    <w:rsid w:val="00AA0564"/>
    <w:rsid w:val="00AA101A"/>
    <w:rsid w:val="00AA190B"/>
    <w:rsid w:val="00AA1D00"/>
    <w:rsid w:val="00AA2604"/>
    <w:rsid w:val="00AA2838"/>
    <w:rsid w:val="00AA2E5C"/>
    <w:rsid w:val="00AA438F"/>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6EDF"/>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1D4"/>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093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01A"/>
    <w:rsid w:val="00B57454"/>
    <w:rsid w:val="00B61028"/>
    <w:rsid w:val="00B610FF"/>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4AD1"/>
    <w:rsid w:val="00B955F9"/>
    <w:rsid w:val="00B956BB"/>
    <w:rsid w:val="00B963FB"/>
    <w:rsid w:val="00B96635"/>
    <w:rsid w:val="00BA189C"/>
    <w:rsid w:val="00BA21C1"/>
    <w:rsid w:val="00BA22BE"/>
    <w:rsid w:val="00BA245C"/>
    <w:rsid w:val="00BA2960"/>
    <w:rsid w:val="00BA2CD6"/>
    <w:rsid w:val="00BA5BCF"/>
    <w:rsid w:val="00BA5FB8"/>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5BF"/>
    <w:rsid w:val="00BC680A"/>
    <w:rsid w:val="00BC69D7"/>
    <w:rsid w:val="00BC7698"/>
    <w:rsid w:val="00BC777E"/>
    <w:rsid w:val="00BD070E"/>
    <w:rsid w:val="00BD0905"/>
    <w:rsid w:val="00BD0D0B"/>
    <w:rsid w:val="00BD0E90"/>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312"/>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1C6"/>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5429"/>
    <w:rsid w:val="00C67154"/>
    <w:rsid w:val="00C67CBF"/>
    <w:rsid w:val="00C67ECD"/>
    <w:rsid w:val="00C70DD1"/>
    <w:rsid w:val="00C715E6"/>
    <w:rsid w:val="00C7195B"/>
    <w:rsid w:val="00C72048"/>
    <w:rsid w:val="00C727D7"/>
    <w:rsid w:val="00C730B7"/>
    <w:rsid w:val="00C7597C"/>
    <w:rsid w:val="00C75A0C"/>
    <w:rsid w:val="00C7601E"/>
    <w:rsid w:val="00C77117"/>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56CC"/>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3F49"/>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1E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8BE"/>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894"/>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6F3"/>
    <w:rsid w:val="00D907B3"/>
    <w:rsid w:val="00D9162E"/>
    <w:rsid w:val="00D917B8"/>
    <w:rsid w:val="00D92029"/>
    <w:rsid w:val="00D94818"/>
    <w:rsid w:val="00D9560D"/>
    <w:rsid w:val="00D962D1"/>
    <w:rsid w:val="00D973BC"/>
    <w:rsid w:val="00D97BEB"/>
    <w:rsid w:val="00D97D42"/>
    <w:rsid w:val="00DA1134"/>
    <w:rsid w:val="00DA135F"/>
    <w:rsid w:val="00DA1401"/>
    <w:rsid w:val="00DA1948"/>
    <w:rsid w:val="00DA2A40"/>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C7710"/>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245"/>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CA5"/>
    <w:rsid w:val="00E82FC9"/>
    <w:rsid w:val="00E8435D"/>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3DAF"/>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366"/>
    <w:rsid w:val="00EB6894"/>
    <w:rsid w:val="00EB6B70"/>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4FE2"/>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37FB6"/>
    <w:rsid w:val="00F40971"/>
    <w:rsid w:val="00F41A30"/>
    <w:rsid w:val="00F42014"/>
    <w:rsid w:val="00F42E34"/>
    <w:rsid w:val="00F43948"/>
    <w:rsid w:val="00F43B27"/>
    <w:rsid w:val="00F4400B"/>
    <w:rsid w:val="00F4480B"/>
    <w:rsid w:val="00F453CD"/>
    <w:rsid w:val="00F47463"/>
    <w:rsid w:val="00F476DF"/>
    <w:rsid w:val="00F50142"/>
    <w:rsid w:val="00F5064C"/>
    <w:rsid w:val="00F52722"/>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77953"/>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A7D49"/>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E73F6"/>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88D0D"/>
  <w15:docId w15:val="{24C06A47-2DC0-4A67-9E27-7F009EAEA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10">
    <w:name w:val="Знак1"/>
    <w:basedOn w:val="a"/>
    <w:rsid w:val="00931385"/>
    <w:pPr>
      <w:spacing w:before="100" w:beforeAutospacing="1" w:after="100" w:afterAutospacing="1"/>
      <w:jc w:val="both"/>
    </w:pPr>
    <w:rPr>
      <w:rFonts w:ascii="Tahoma" w:hAnsi="Tahoma"/>
      <w:sz w:val="20"/>
      <w:szCs w:val="20"/>
      <w:lang w:val="en-US" w:eastAsia="en-US"/>
    </w:rPr>
  </w:style>
  <w:style w:type="paragraph" w:customStyle="1" w:styleId="af">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D40273"/>
    <w:pPr>
      <w:spacing w:before="100" w:beforeAutospacing="1" w:after="100" w:afterAutospacing="1"/>
      <w:jc w:val="both"/>
    </w:pPr>
    <w:rPr>
      <w:rFonts w:ascii="Tahoma" w:hAnsi="Tahoma"/>
      <w:sz w:val="20"/>
      <w:szCs w:val="20"/>
      <w:lang w:val="en-US" w:eastAsia="en-US"/>
    </w:rPr>
  </w:style>
  <w:style w:type="character" w:styleId="af1">
    <w:name w:val="Hyperlink"/>
    <w:uiPriority w:val="99"/>
    <w:unhideWhenUsed/>
    <w:rsid w:val="002B5657"/>
    <w:rPr>
      <w:color w:val="0000FF"/>
      <w:u w:val="single"/>
    </w:rPr>
  </w:style>
  <w:style w:type="character" w:styleId="af2">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 w:type="paragraph" w:customStyle="1" w:styleId="xl183">
    <w:name w:val="xl183"/>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84">
    <w:name w:val="xl184"/>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5">
    <w:name w:val="xl185"/>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6">
    <w:name w:val="xl186"/>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87">
    <w:name w:val="xl187"/>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8">
    <w:name w:val="xl188"/>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89">
    <w:name w:val="xl189"/>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90">
    <w:name w:val="xl190"/>
    <w:basedOn w:val="a"/>
    <w:rsid w:val="00372D4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91">
    <w:name w:val="xl191"/>
    <w:basedOn w:val="a"/>
    <w:rsid w:val="00372D45"/>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92">
    <w:name w:val="xl192"/>
    <w:basedOn w:val="a"/>
    <w:rsid w:val="00372D45"/>
    <w:pPr>
      <w:pBdr>
        <w:top w:val="single" w:sz="4" w:space="0" w:color="auto"/>
        <w:left w:val="single" w:sz="4" w:space="0" w:color="auto"/>
        <w:bottom w:val="single" w:sz="4" w:space="0" w:color="auto"/>
        <w:right w:val="single" w:sz="8" w:space="0" w:color="auto"/>
      </w:pBdr>
      <w:shd w:val="clear" w:color="000000" w:fill="B6DDE8"/>
      <w:spacing w:before="100" w:beforeAutospacing="1" w:after="100" w:afterAutospacing="1"/>
      <w:jc w:val="both"/>
      <w:textAlignment w:val="center"/>
    </w:pPr>
    <w:rPr>
      <w:sz w:val="23"/>
      <w:szCs w:val="23"/>
    </w:rPr>
  </w:style>
  <w:style w:type="paragraph" w:customStyle="1" w:styleId="xl193">
    <w:name w:val="xl193"/>
    <w:basedOn w:val="a"/>
    <w:rsid w:val="00372D45"/>
    <w:pPr>
      <w:pBdr>
        <w:top w:val="single" w:sz="4" w:space="0" w:color="auto"/>
        <w:left w:val="single" w:sz="4" w:space="0" w:color="auto"/>
        <w:bottom w:val="single" w:sz="4" w:space="0" w:color="auto"/>
      </w:pBdr>
      <w:shd w:val="clear" w:color="000000" w:fill="B6DDE8"/>
      <w:spacing w:before="100" w:beforeAutospacing="1" w:after="100" w:afterAutospacing="1"/>
      <w:jc w:val="both"/>
      <w:textAlignment w:val="center"/>
    </w:pPr>
    <w:rPr>
      <w:sz w:val="23"/>
      <w:szCs w:val="23"/>
    </w:rPr>
  </w:style>
  <w:style w:type="paragraph" w:customStyle="1" w:styleId="xl194">
    <w:name w:val="xl194"/>
    <w:basedOn w:val="a"/>
    <w:rsid w:val="00372D45"/>
    <w:pPr>
      <w:pBdr>
        <w:top w:val="single" w:sz="4" w:space="0" w:color="auto"/>
        <w:left w:val="single" w:sz="4" w:space="0" w:color="auto"/>
        <w:bottom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95">
    <w:name w:val="xl195"/>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96">
    <w:name w:val="xl196"/>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7">
    <w:name w:val="xl197"/>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8">
    <w:name w:val="xl198"/>
    <w:basedOn w:val="a"/>
    <w:rsid w:val="000311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3"/>
      <w:szCs w:val="23"/>
    </w:rPr>
  </w:style>
  <w:style w:type="paragraph" w:customStyle="1" w:styleId="xl199">
    <w:name w:val="xl199"/>
    <w:basedOn w:val="a"/>
    <w:rsid w:val="0003113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200">
    <w:name w:val="xl200"/>
    <w:basedOn w:val="a"/>
    <w:rsid w:val="00EB636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color w:val="FF0000"/>
      <w:sz w:val="23"/>
      <w:szCs w:val="23"/>
    </w:rPr>
  </w:style>
  <w:style w:type="paragraph" w:customStyle="1" w:styleId="xl201">
    <w:name w:val="xl201"/>
    <w:basedOn w:val="a"/>
    <w:rsid w:val="00EB636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202">
    <w:name w:val="xl202"/>
    <w:basedOn w:val="a"/>
    <w:rsid w:val="00EB636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FF0000"/>
      <w:sz w:val="23"/>
      <w:szCs w:val="23"/>
    </w:rPr>
  </w:style>
  <w:style w:type="paragraph" w:customStyle="1" w:styleId="xl203">
    <w:name w:val="xl203"/>
    <w:basedOn w:val="a"/>
    <w:rsid w:val="00EB636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204">
    <w:name w:val="xl204"/>
    <w:basedOn w:val="a"/>
    <w:rsid w:val="00EB6366"/>
    <w:pPr>
      <w:pBdr>
        <w:top w:val="single" w:sz="4" w:space="0" w:color="auto"/>
        <w:left w:val="single" w:sz="4" w:space="0" w:color="auto"/>
        <w:bottom w:val="single" w:sz="4" w:space="0" w:color="auto"/>
      </w:pBdr>
      <w:shd w:val="clear" w:color="000000" w:fill="B7DEE8"/>
      <w:spacing w:before="100" w:beforeAutospacing="1" w:after="100" w:afterAutospacing="1"/>
      <w:jc w:val="both"/>
      <w:textAlignment w:val="center"/>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5953572">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62611840">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49852259">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472532">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7134986">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6028973">
      <w:bodyDiv w:val="1"/>
      <w:marLeft w:val="0"/>
      <w:marRight w:val="0"/>
      <w:marTop w:val="0"/>
      <w:marBottom w:val="0"/>
      <w:divBdr>
        <w:top w:val="none" w:sz="0" w:space="0" w:color="auto"/>
        <w:left w:val="none" w:sz="0" w:space="0" w:color="auto"/>
        <w:bottom w:val="none" w:sz="0" w:space="0" w:color="auto"/>
        <w:right w:val="none" w:sz="0" w:space="0" w:color="auto"/>
      </w:divBdr>
    </w:div>
    <w:div w:id="727462111">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1386559">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84215213">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28682053">
      <w:bodyDiv w:val="1"/>
      <w:marLeft w:val="0"/>
      <w:marRight w:val="0"/>
      <w:marTop w:val="0"/>
      <w:marBottom w:val="0"/>
      <w:divBdr>
        <w:top w:val="none" w:sz="0" w:space="0" w:color="auto"/>
        <w:left w:val="none" w:sz="0" w:space="0" w:color="auto"/>
        <w:bottom w:val="none" w:sz="0" w:space="0" w:color="auto"/>
        <w:right w:val="none" w:sz="0" w:space="0" w:color="auto"/>
      </w:divBdr>
    </w:div>
    <w:div w:id="1050805006">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79134654">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3774053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559504">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37021717">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041057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08539570">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2614890">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73412787">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55085564">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2334489">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14980803">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28033613">
      <w:bodyDiv w:val="1"/>
      <w:marLeft w:val="0"/>
      <w:marRight w:val="0"/>
      <w:marTop w:val="0"/>
      <w:marBottom w:val="0"/>
      <w:divBdr>
        <w:top w:val="none" w:sz="0" w:space="0" w:color="auto"/>
        <w:left w:val="none" w:sz="0" w:space="0" w:color="auto"/>
        <w:bottom w:val="none" w:sz="0" w:space="0" w:color="auto"/>
        <w:right w:val="none" w:sz="0" w:space="0" w:color="auto"/>
      </w:divBdr>
    </w:div>
    <w:div w:id="1930919712">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4919056">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2172C-D36E-4611-A772-8C328AF64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1928</TotalTime>
  <Pages>48</Pages>
  <Words>13928</Words>
  <Characters>79391</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93133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dc:description/>
  <cp:lastModifiedBy>Афанасьева Марина Викторовна</cp:lastModifiedBy>
  <cp:revision>8</cp:revision>
  <cp:lastPrinted>2023-11-14T11:24:00Z</cp:lastPrinted>
  <dcterms:created xsi:type="dcterms:W3CDTF">2021-03-12T13:38:00Z</dcterms:created>
  <dcterms:modified xsi:type="dcterms:W3CDTF">2026-03-25T12:05:00Z</dcterms:modified>
</cp:coreProperties>
</file>